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BC2" w:rsidRPr="00E96BC2" w:rsidRDefault="00E96BC2">
      <w:pPr>
        <w:rPr>
          <w:b/>
          <w:sz w:val="32"/>
          <w:szCs w:val="32"/>
        </w:rPr>
      </w:pPr>
      <w:r w:rsidRPr="00E96BC2">
        <w:rPr>
          <w:b/>
          <w:sz w:val="32"/>
          <w:szCs w:val="32"/>
        </w:rPr>
        <w:t xml:space="preserve">Original La Côte Guérandaise </w:t>
      </w:r>
      <w:proofErr w:type="spellStart"/>
      <w:r w:rsidRPr="00E96BC2">
        <w:rPr>
          <w:b/>
          <w:sz w:val="32"/>
          <w:szCs w:val="32"/>
        </w:rPr>
        <w:t>Piriac</w:t>
      </w:r>
      <w:proofErr w:type="spellEnd"/>
      <w:r w:rsidRPr="00E96BC2">
        <w:rPr>
          <w:b/>
          <w:sz w:val="32"/>
          <w:szCs w:val="32"/>
        </w:rPr>
        <w:t xml:space="preserve"> </w:t>
      </w:r>
    </w:p>
    <w:p w:rsidR="00280C6A" w:rsidRDefault="00E96BC2">
      <w:r>
        <w:t>385 route de Saint-Sébastien 44420 Piriac-sur-Mer</w:t>
      </w:r>
    </w:p>
    <w:p w:rsidR="00E96BC2" w:rsidRDefault="00E96BC2">
      <w:r>
        <w:t>Date de séjour : du 22/06/2024 au 29/06/2024 soit 7 nuits</w:t>
      </w:r>
    </w:p>
    <w:p w:rsidR="00E96BC2" w:rsidRDefault="00E96BC2">
      <w:r>
        <w:t>Formule : pension complète</w:t>
      </w:r>
    </w:p>
    <w:p w:rsidR="00963134" w:rsidRDefault="00963134"/>
    <w:p w:rsidR="00E96BC2" w:rsidRDefault="00E96BC2" w:rsidP="00963134">
      <w:pPr>
        <w:spacing w:after="0"/>
      </w:pPr>
      <w:r w:rsidRPr="00963134">
        <w:rPr>
          <w:b/>
          <w:sz w:val="24"/>
          <w:szCs w:val="24"/>
          <w:u w:val="single"/>
        </w:rPr>
        <w:t>Jour 1</w:t>
      </w:r>
      <w:r w:rsidR="009D5643">
        <w:rPr>
          <w:b/>
          <w:sz w:val="24"/>
          <w:szCs w:val="24"/>
          <w:u w:val="single"/>
        </w:rPr>
        <w:t xml:space="preserve"> SAMEDI 22/06/23</w:t>
      </w:r>
      <w:r>
        <w:t xml:space="preserve"> </w:t>
      </w:r>
      <w:r w:rsidR="00963134">
        <w:t>–</w:t>
      </w:r>
      <w:r>
        <w:t xml:space="preserve"> </w:t>
      </w:r>
      <w:r w:rsidR="00963134">
        <w:t xml:space="preserve">Arrivée pour 17h00 au VVF </w:t>
      </w:r>
      <w:r>
        <w:t xml:space="preserve">Dîner au VVF. </w:t>
      </w:r>
    </w:p>
    <w:p w:rsidR="00963134" w:rsidRDefault="00963134" w:rsidP="00963134">
      <w:pPr>
        <w:spacing w:after="0"/>
      </w:pPr>
    </w:p>
    <w:p w:rsidR="00E96BC2" w:rsidRPr="00963134" w:rsidRDefault="00E96BC2" w:rsidP="00963134">
      <w:pPr>
        <w:spacing w:after="0"/>
        <w:rPr>
          <w:sz w:val="24"/>
          <w:szCs w:val="24"/>
          <w:u w:val="single"/>
        </w:rPr>
      </w:pPr>
      <w:r w:rsidRPr="00963134">
        <w:rPr>
          <w:b/>
          <w:sz w:val="24"/>
          <w:szCs w:val="24"/>
          <w:u w:val="single"/>
        </w:rPr>
        <w:t>Jour 2</w:t>
      </w:r>
      <w:r w:rsidR="009D5643">
        <w:rPr>
          <w:b/>
          <w:sz w:val="24"/>
          <w:szCs w:val="24"/>
          <w:u w:val="single"/>
        </w:rPr>
        <w:t xml:space="preserve"> DIMANCHE 23/06/23</w:t>
      </w:r>
      <w:r w:rsidRPr="00963134">
        <w:rPr>
          <w:sz w:val="24"/>
          <w:szCs w:val="24"/>
          <w:u w:val="single"/>
        </w:rPr>
        <w:t xml:space="preserve"> </w:t>
      </w:r>
    </w:p>
    <w:p w:rsidR="00E96BC2" w:rsidRDefault="00E96BC2" w:rsidP="00963134">
      <w:pPr>
        <w:spacing w:after="0"/>
      </w:pPr>
      <w:r w:rsidRPr="00E96BC2">
        <w:rPr>
          <w:b/>
        </w:rPr>
        <w:t>Matin - Piriac-sur-Mer</w:t>
      </w:r>
      <w:r>
        <w:t xml:space="preserve"> - au départ du VVF - Niveau Vert - Durée 3h - 10 km de distance - Randonnée pédestre à la découverte du circuit « Piriac-sur-Mer », station balnéaire, petite cité de caractère. </w:t>
      </w:r>
    </w:p>
    <w:p w:rsidR="00E96BC2" w:rsidRDefault="00E96BC2" w:rsidP="00963134">
      <w:pPr>
        <w:spacing w:after="0"/>
      </w:pPr>
      <w:r>
        <w:t xml:space="preserve">Déjeuner au VVF. </w:t>
      </w:r>
    </w:p>
    <w:p w:rsidR="00E96BC2" w:rsidRDefault="00E96BC2" w:rsidP="00963134">
      <w:pPr>
        <w:spacing w:after="0"/>
      </w:pPr>
      <w:r w:rsidRPr="00E96BC2">
        <w:rPr>
          <w:b/>
        </w:rPr>
        <w:t>Après-midi - Pen-Bron</w:t>
      </w:r>
      <w:r>
        <w:t xml:space="preserve"> - boucle - 5 km A/R d'approche - Niveau Bleu - Durée 2h30 - 8 km de distance - Randonnée pédestre à la découverte du circuit « Pen Bron », domaine du conservatoire du littoral et véritable poumon de la presqu’île Guérandaise, la baie du Croisic et son </w:t>
      </w:r>
      <w:proofErr w:type="spellStart"/>
      <w:r>
        <w:t>traict</w:t>
      </w:r>
      <w:proofErr w:type="spellEnd"/>
      <w:r>
        <w:t xml:space="preserve">, rythmés par les flux de marée, dévoile ses riches productions appréciées par le plus grand nombre : l’ostréiculture et la conchyliculture. Visite de saline chez un paludier. </w:t>
      </w:r>
    </w:p>
    <w:p w:rsidR="00E96BC2" w:rsidRDefault="00E96BC2" w:rsidP="00963134">
      <w:pPr>
        <w:spacing w:after="0"/>
      </w:pPr>
      <w:r>
        <w:t>Dîner et soirée au VVF.</w:t>
      </w:r>
    </w:p>
    <w:p w:rsidR="00963134" w:rsidRDefault="00963134" w:rsidP="00963134">
      <w:pPr>
        <w:spacing w:after="0"/>
      </w:pPr>
    </w:p>
    <w:p w:rsidR="00963134" w:rsidRPr="00963134" w:rsidRDefault="00E96BC2" w:rsidP="00963134">
      <w:pPr>
        <w:spacing w:after="0"/>
        <w:rPr>
          <w:sz w:val="24"/>
          <w:szCs w:val="24"/>
          <w:u w:val="single"/>
        </w:rPr>
      </w:pPr>
      <w:r>
        <w:t xml:space="preserve"> </w:t>
      </w:r>
      <w:r w:rsidRPr="00963134">
        <w:rPr>
          <w:b/>
          <w:sz w:val="24"/>
          <w:szCs w:val="24"/>
          <w:u w:val="single"/>
        </w:rPr>
        <w:t>Jour 3</w:t>
      </w:r>
      <w:r w:rsidR="009D5643">
        <w:rPr>
          <w:b/>
          <w:sz w:val="24"/>
          <w:szCs w:val="24"/>
          <w:u w:val="single"/>
        </w:rPr>
        <w:t xml:space="preserve"> LUNDI 24/06/23</w:t>
      </w:r>
      <w:r w:rsidRPr="00963134">
        <w:rPr>
          <w:sz w:val="24"/>
          <w:szCs w:val="24"/>
          <w:u w:val="single"/>
        </w:rPr>
        <w:t xml:space="preserve"> </w:t>
      </w:r>
    </w:p>
    <w:p w:rsidR="00E96BC2" w:rsidRDefault="00E96BC2" w:rsidP="00963134">
      <w:pPr>
        <w:spacing w:after="0"/>
      </w:pPr>
      <w:r w:rsidRPr="00963134">
        <w:rPr>
          <w:b/>
        </w:rPr>
        <w:t>Matin - La côte sauvage</w:t>
      </w:r>
      <w:r>
        <w:t xml:space="preserve"> - 30 km A/R d'approche - Niveau Vert - Durée 3h - 9,5 km de distance - Randonnée pédestre à la découverte du circuit « la Côte Sauvage » au départ du Pouliguen. </w:t>
      </w:r>
    </w:p>
    <w:p w:rsidR="00E96BC2" w:rsidRDefault="00E96BC2" w:rsidP="00963134">
      <w:pPr>
        <w:spacing w:after="0"/>
      </w:pPr>
      <w:r>
        <w:t xml:space="preserve">Pique-nique. </w:t>
      </w:r>
    </w:p>
    <w:p w:rsidR="00E96BC2" w:rsidRDefault="00E96BC2" w:rsidP="00963134">
      <w:pPr>
        <w:spacing w:after="0"/>
      </w:pPr>
      <w:r w:rsidRPr="00963134">
        <w:rPr>
          <w:b/>
        </w:rPr>
        <w:t xml:space="preserve">Après-midi - </w:t>
      </w:r>
      <w:proofErr w:type="spellStart"/>
      <w:r w:rsidRPr="00963134">
        <w:rPr>
          <w:b/>
        </w:rPr>
        <w:t>Gwenrann</w:t>
      </w:r>
      <w:proofErr w:type="spellEnd"/>
      <w:r>
        <w:t xml:space="preserve"> - boucle - 20 km A/R d'approche - Niveau Bleu - Durée 3h - 7 km de distance - Randonnée pédestre à la découverte de Guérande, cité médiévale classée « Ville d’Art et d’Histoire », la « Carcassonne bretonne ». Randonnée intra muros dans le centre ville de cette cité fortifiée plus que millénaire. Extra muros, une vue panoramique sur les marais salants et sur le bocage guérandais s'offre aux marcheurs. </w:t>
      </w:r>
    </w:p>
    <w:p w:rsidR="00E96BC2" w:rsidRDefault="00E96BC2" w:rsidP="00963134">
      <w:pPr>
        <w:spacing w:after="0"/>
      </w:pPr>
      <w:r>
        <w:t xml:space="preserve">Dîner et soirée au VVF. </w:t>
      </w:r>
    </w:p>
    <w:p w:rsidR="00963134" w:rsidRDefault="00963134" w:rsidP="00963134">
      <w:pPr>
        <w:spacing w:after="0"/>
      </w:pPr>
    </w:p>
    <w:p w:rsidR="00963134" w:rsidRPr="00963134" w:rsidRDefault="00E96BC2" w:rsidP="00963134">
      <w:pPr>
        <w:spacing w:after="0"/>
        <w:rPr>
          <w:sz w:val="24"/>
          <w:szCs w:val="24"/>
          <w:u w:val="single"/>
        </w:rPr>
      </w:pPr>
      <w:r w:rsidRPr="00963134">
        <w:rPr>
          <w:b/>
          <w:sz w:val="24"/>
          <w:szCs w:val="24"/>
          <w:u w:val="single"/>
        </w:rPr>
        <w:t>Jour 4</w:t>
      </w:r>
      <w:r w:rsidR="009D5643">
        <w:rPr>
          <w:b/>
          <w:sz w:val="24"/>
          <w:szCs w:val="24"/>
          <w:u w:val="single"/>
        </w:rPr>
        <w:t xml:space="preserve"> MARDI 25/06/23</w:t>
      </w:r>
      <w:r w:rsidRPr="00963134">
        <w:rPr>
          <w:sz w:val="24"/>
          <w:szCs w:val="24"/>
          <w:u w:val="single"/>
        </w:rPr>
        <w:t xml:space="preserve"> </w:t>
      </w:r>
    </w:p>
    <w:p w:rsidR="00E96BC2" w:rsidRDefault="00E96BC2" w:rsidP="00963134">
      <w:pPr>
        <w:spacing w:after="0"/>
      </w:pPr>
      <w:r w:rsidRPr="00963134">
        <w:rPr>
          <w:b/>
        </w:rPr>
        <w:t>Journée complète - Île aux Moines / Golfe du Morbihan</w:t>
      </w:r>
      <w:r>
        <w:t xml:space="preserve"> - boucle - 160 km A/R d'approche - Niveau Bleu - Durée 5h30 - 15 km de distance - Randonnée pédestre avec pique-nique à la découverte du circuit « Ile aux Moines - Golfe du Morbihan ». Embarquement à Baden et croisière d’une heure dans le Golfe du Morbihan. Le bateau vous déposera sur l’Ile aux Moines appelée « perle du Golfe ». Randonnée pédestre à la découverte de ses chemins étroits, pinède, ses plages et ses hameaux calmes et fleuris.</w:t>
      </w:r>
    </w:p>
    <w:p w:rsidR="00E96BC2" w:rsidRDefault="00E96BC2" w:rsidP="00963134">
      <w:pPr>
        <w:spacing w:after="0"/>
      </w:pPr>
      <w:r>
        <w:t xml:space="preserve">Dîner et soirée au VVF. </w:t>
      </w:r>
    </w:p>
    <w:p w:rsidR="00963134" w:rsidRDefault="00963134" w:rsidP="00963134">
      <w:pPr>
        <w:spacing w:after="0"/>
      </w:pPr>
    </w:p>
    <w:p w:rsidR="00963134" w:rsidRPr="009D5643" w:rsidRDefault="00E96BC2" w:rsidP="00963134">
      <w:pPr>
        <w:spacing w:after="0"/>
        <w:rPr>
          <w:b/>
          <w:sz w:val="24"/>
          <w:szCs w:val="24"/>
          <w:u w:val="single"/>
        </w:rPr>
      </w:pPr>
      <w:r w:rsidRPr="009D5643">
        <w:rPr>
          <w:b/>
          <w:sz w:val="24"/>
          <w:szCs w:val="24"/>
          <w:u w:val="single"/>
        </w:rPr>
        <w:t>Jour 5</w:t>
      </w:r>
      <w:r w:rsidRPr="009D5643">
        <w:rPr>
          <w:sz w:val="24"/>
          <w:szCs w:val="24"/>
          <w:u w:val="single"/>
        </w:rPr>
        <w:t> </w:t>
      </w:r>
      <w:r w:rsidR="009D5643" w:rsidRPr="009D5643">
        <w:rPr>
          <w:b/>
          <w:sz w:val="24"/>
          <w:szCs w:val="24"/>
          <w:u w:val="single"/>
        </w:rPr>
        <w:t>MERCREDI 26/06/23</w:t>
      </w:r>
    </w:p>
    <w:p w:rsidR="00E96BC2" w:rsidRDefault="00E96BC2" w:rsidP="00963134">
      <w:pPr>
        <w:spacing w:after="0"/>
      </w:pPr>
      <w:r>
        <w:t>Matinée libre et après-midi libre, détente. (</w:t>
      </w:r>
      <w:r w:rsidRPr="00963134">
        <w:rPr>
          <w:b/>
        </w:rPr>
        <w:t>Programme NANTES par ANDELLE RANDONNEES</w:t>
      </w:r>
      <w:r>
        <w:t>)</w:t>
      </w:r>
    </w:p>
    <w:p w:rsidR="00E96BC2" w:rsidRDefault="00E96BC2" w:rsidP="00963134">
      <w:pPr>
        <w:spacing w:after="0"/>
      </w:pPr>
      <w:r>
        <w:t xml:space="preserve">Dîner et soirée au VVF. </w:t>
      </w:r>
    </w:p>
    <w:p w:rsidR="00963134" w:rsidRDefault="00963134" w:rsidP="00963134">
      <w:pPr>
        <w:spacing w:after="0"/>
      </w:pPr>
    </w:p>
    <w:p w:rsidR="00963134" w:rsidRDefault="00963134" w:rsidP="00963134">
      <w:pPr>
        <w:spacing w:after="0"/>
      </w:pPr>
    </w:p>
    <w:p w:rsidR="00963134" w:rsidRPr="00963134" w:rsidRDefault="00E96BC2" w:rsidP="00963134">
      <w:pPr>
        <w:spacing w:after="0"/>
        <w:rPr>
          <w:sz w:val="24"/>
          <w:szCs w:val="24"/>
          <w:u w:val="single"/>
        </w:rPr>
      </w:pPr>
      <w:r w:rsidRPr="00963134">
        <w:rPr>
          <w:b/>
          <w:sz w:val="24"/>
          <w:szCs w:val="24"/>
          <w:u w:val="single"/>
        </w:rPr>
        <w:t>Jour 6</w:t>
      </w:r>
      <w:r w:rsidR="009D5643">
        <w:rPr>
          <w:b/>
          <w:sz w:val="24"/>
          <w:szCs w:val="24"/>
          <w:u w:val="single"/>
        </w:rPr>
        <w:t xml:space="preserve"> JEUDI 27/06/23</w:t>
      </w:r>
      <w:r w:rsidRPr="00963134">
        <w:rPr>
          <w:sz w:val="24"/>
          <w:szCs w:val="24"/>
          <w:u w:val="single"/>
        </w:rPr>
        <w:t xml:space="preserve"> </w:t>
      </w:r>
    </w:p>
    <w:p w:rsidR="00E96BC2" w:rsidRDefault="00E96BC2" w:rsidP="00963134">
      <w:pPr>
        <w:spacing w:after="0"/>
      </w:pPr>
      <w:r w:rsidRPr="00963134">
        <w:rPr>
          <w:b/>
        </w:rPr>
        <w:t>Journée complète - La Brière en chaland</w:t>
      </w:r>
      <w:r>
        <w:t xml:space="preserve"> - boucle - 36 km A/R d'approche - Niveau Bleu - Durée 5h30 - 15 km de distance - Randonnée pédestre avec pique-nique à la découverte du circuit « La Brière » ou « Pays Noir », des marais sauvages et les typiques maisons briéronnes aux toits de chaume. Puis promenade de 45 min sur les canaux de Brière en chaland, dans un labyrinthe d’eau et d’îles entre légen</w:t>
      </w:r>
      <w:r w:rsidR="002F77D8">
        <w:t>des et mystères, guidée par un </w:t>
      </w:r>
      <w:proofErr w:type="spellStart"/>
      <w:r w:rsidR="002F77D8">
        <w:t>B</w:t>
      </w:r>
      <w:r>
        <w:t>rièron</w:t>
      </w:r>
      <w:proofErr w:type="spellEnd"/>
      <w:r>
        <w:t>.</w:t>
      </w:r>
    </w:p>
    <w:p w:rsidR="00E96BC2" w:rsidRDefault="00E96BC2" w:rsidP="00963134">
      <w:pPr>
        <w:spacing w:after="0"/>
      </w:pPr>
      <w:r>
        <w:t xml:space="preserve">Dîner et soirée au VVF. </w:t>
      </w:r>
    </w:p>
    <w:p w:rsidR="00963134" w:rsidRDefault="00963134" w:rsidP="00963134">
      <w:pPr>
        <w:spacing w:after="0"/>
      </w:pPr>
    </w:p>
    <w:p w:rsidR="00963134" w:rsidRPr="00963134" w:rsidRDefault="00E96BC2" w:rsidP="00963134">
      <w:pPr>
        <w:spacing w:after="0"/>
        <w:rPr>
          <w:sz w:val="24"/>
          <w:szCs w:val="24"/>
          <w:u w:val="single"/>
        </w:rPr>
      </w:pPr>
      <w:r w:rsidRPr="00963134">
        <w:rPr>
          <w:b/>
          <w:sz w:val="24"/>
          <w:szCs w:val="24"/>
          <w:u w:val="single"/>
        </w:rPr>
        <w:t>Jour 7</w:t>
      </w:r>
      <w:r w:rsidR="009D5643">
        <w:rPr>
          <w:b/>
          <w:sz w:val="24"/>
          <w:szCs w:val="24"/>
          <w:u w:val="single"/>
        </w:rPr>
        <w:t xml:space="preserve"> VENDREDI 28/06/23 </w:t>
      </w:r>
      <w:r w:rsidRPr="00963134">
        <w:rPr>
          <w:sz w:val="24"/>
          <w:szCs w:val="24"/>
          <w:u w:val="single"/>
        </w:rPr>
        <w:t xml:space="preserve"> </w:t>
      </w:r>
    </w:p>
    <w:p w:rsidR="00E96BC2" w:rsidRDefault="00E96BC2" w:rsidP="00963134">
      <w:pPr>
        <w:spacing w:after="0"/>
      </w:pPr>
      <w:r w:rsidRPr="00963134">
        <w:rPr>
          <w:b/>
        </w:rPr>
        <w:t xml:space="preserve">Journée complète - La Pointe de </w:t>
      </w:r>
      <w:proofErr w:type="spellStart"/>
      <w:r w:rsidRPr="00963134">
        <w:rPr>
          <w:b/>
        </w:rPr>
        <w:t>Merquel</w:t>
      </w:r>
      <w:proofErr w:type="spellEnd"/>
      <w:r w:rsidRPr="00963134">
        <w:rPr>
          <w:b/>
        </w:rPr>
        <w:t xml:space="preserve"> et les huîtres de </w:t>
      </w:r>
      <w:proofErr w:type="spellStart"/>
      <w:r w:rsidRPr="00963134">
        <w:rPr>
          <w:b/>
        </w:rPr>
        <w:t>Kercabellec</w:t>
      </w:r>
      <w:proofErr w:type="spellEnd"/>
      <w:r>
        <w:t xml:space="preserve"> - 40 km A/R d'approche - Niveau Bleu - Durée 5h30 - 14 km de distance - Randonnée pédestre avec pique nique à la découverte du circuit « La Pointe de </w:t>
      </w:r>
      <w:proofErr w:type="spellStart"/>
      <w:r>
        <w:t>Merquel</w:t>
      </w:r>
      <w:proofErr w:type="spellEnd"/>
      <w:r>
        <w:t xml:space="preserve"> », un des plus beaux panoramas de la région. Après avoir serpenté entre les marais salants, traversée d’un bocage vallonné et arrivée à l’océan, cheminement de plage en plage jusqu’à la pointe de </w:t>
      </w:r>
      <w:proofErr w:type="spellStart"/>
      <w:r>
        <w:t>Merquel</w:t>
      </w:r>
      <w:proofErr w:type="spellEnd"/>
      <w:r>
        <w:t xml:space="preserve"> puis les parcs à huîtres de </w:t>
      </w:r>
      <w:proofErr w:type="spellStart"/>
      <w:r>
        <w:t>Kercabellec</w:t>
      </w:r>
      <w:proofErr w:type="spellEnd"/>
      <w:r>
        <w:t xml:space="preserve">. Gardez l’œil vif : ibis, avocettes, et oies sauvages peuplent les marais. </w:t>
      </w:r>
    </w:p>
    <w:p w:rsidR="00E96BC2" w:rsidRDefault="00E96BC2" w:rsidP="00963134">
      <w:pPr>
        <w:spacing w:after="0"/>
      </w:pPr>
      <w:r>
        <w:t xml:space="preserve">Dîner et soirée au VVF. </w:t>
      </w:r>
    </w:p>
    <w:p w:rsidR="00963134" w:rsidRDefault="00963134" w:rsidP="00963134">
      <w:pPr>
        <w:spacing w:after="0"/>
      </w:pPr>
    </w:p>
    <w:p w:rsidR="00E96BC2" w:rsidRDefault="00E96BC2" w:rsidP="00963134">
      <w:pPr>
        <w:spacing w:after="0"/>
      </w:pPr>
      <w:r w:rsidRPr="00963134">
        <w:rPr>
          <w:b/>
          <w:sz w:val="24"/>
          <w:szCs w:val="24"/>
          <w:u w:val="single"/>
        </w:rPr>
        <w:t>Jour 8</w:t>
      </w:r>
      <w:r w:rsidR="009D5643">
        <w:rPr>
          <w:b/>
          <w:sz w:val="24"/>
          <w:szCs w:val="24"/>
          <w:u w:val="single"/>
        </w:rPr>
        <w:t xml:space="preserve"> SAMEDI 29/06/23</w:t>
      </w:r>
      <w:r>
        <w:t> - Petit-déjeuner au VVF puis </w:t>
      </w:r>
      <w:r w:rsidRPr="00963134">
        <w:rPr>
          <w:b/>
        </w:rPr>
        <w:t>départ avant 10h00</w:t>
      </w:r>
      <w:r>
        <w:t>.</w:t>
      </w:r>
    </w:p>
    <w:p w:rsidR="00E96BC2" w:rsidRDefault="00E96BC2" w:rsidP="00963134">
      <w:pPr>
        <w:spacing w:after="0"/>
      </w:pPr>
    </w:p>
    <w:p w:rsidR="00E96BC2" w:rsidRDefault="00E96BC2" w:rsidP="00963134">
      <w:pPr>
        <w:spacing w:after="0"/>
      </w:pPr>
    </w:p>
    <w:p w:rsidR="00963134" w:rsidRPr="00963134" w:rsidRDefault="00963134" w:rsidP="00963134">
      <w:pPr>
        <w:spacing w:after="0"/>
        <w:rPr>
          <w:b/>
        </w:rPr>
      </w:pPr>
      <w:r w:rsidRPr="00963134">
        <w:rPr>
          <w:b/>
          <w:i/>
          <w:u w:val="single"/>
        </w:rPr>
        <w:t>LA PRESTATION VVF COMPREND</w:t>
      </w:r>
      <w:r w:rsidRPr="00963134">
        <w:rPr>
          <w:b/>
        </w:rPr>
        <w:t> :</w:t>
      </w:r>
    </w:p>
    <w:p w:rsidR="00963134" w:rsidRDefault="00963134" w:rsidP="00963134">
      <w:pPr>
        <w:spacing w:after="0"/>
      </w:pPr>
      <w:r>
        <w:t xml:space="preserve">• L'apéritif de bienvenue. • La pension complète, du dîner du premier jour, au petit déjeuner du dernier jour, avec vin inclus au repas. </w:t>
      </w:r>
    </w:p>
    <w:p w:rsidR="00FA5394" w:rsidRDefault="00963134" w:rsidP="00963134">
      <w:pPr>
        <w:spacing w:after="0"/>
      </w:pPr>
      <w:r>
        <w:t xml:space="preserve">• Le «bar à </w:t>
      </w:r>
      <w:proofErr w:type="spellStart"/>
      <w:r>
        <w:t>pasta</w:t>
      </w:r>
      <w:proofErr w:type="spellEnd"/>
      <w:r>
        <w:t xml:space="preserve">» : différentes variétés de pâtes vous sont proposées au déjeuner et dîner en complément du plat de résistance. </w:t>
      </w:r>
    </w:p>
    <w:p w:rsidR="00963134" w:rsidRDefault="00963134" w:rsidP="00963134">
      <w:pPr>
        <w:spacing w:after="0"/>
      </w:pPr>
      <w:r>
        <w:t xml:space="preserve">• L'hébergement en formule confort (2 personnes dans la même chambre avec une seule salle d'eau à partager). • Le linge de toilette, le lit fait à l’arrivée et le ménage en fin de séjour. • L'animation dont un groupe musical ou un spectacle de soirée. </w:t>
      </w:r>
    </w:p>
    <w:p w:rsidR="00963134" w:rsidRDefault="00963134" w:rsidP="00963134">
      <w:pPr>
        <w:spacing w:after="0"/>
      </w:pPr>
      <w:r>
        <w:t xml:space="preserve">• Un repas terroir. • Frais de dossier : gratuits (partenariat FFR). </w:t>
      </w:r>
    </w:p>
    <w:p w:rsidR="00963134" w:rsidRDefault="00963134" w:rsidP="00963134">
      <w:pPr>
        <w:spacing w:after="0"/>
      </w:pPr>
      <w:r>
        <w:t xml:space="preserve">• L’accompagnement des excursions et/ou des randonnées (1 guide de randonnée pour 24 personnes), les entrées des visites et les repas extérieurs prévus au programme. </w:t>
      </w:r>
    </w:p>
    <w:p w:rsidR="00963134" w:rsidRDefault="00963134" w:rsidP="00963134">
      <w:pPr>
        <w:spacing w:after="0"/>
      </w:pPr>
      <w:r>
        <w:t xml:space="preserve">• Un dossier remis lors du séjour, avec les itinéraires et informations pratiques, à chaque conducteur de véhicule (road-book). </w:t>
      </w:r>
    </w:p>
    <w:p w:rsidR="00963134" w:rsidRDefault="00963134" w:rsidP="00963134">
      <w:pPr>
        <w:spacing w:after="0"/>
      </w:pPr>
    </w:p>
    <w:p w:rsidR="00963134" w:rsidRPr="00963134" w:rsidRDefault="00963134" w:rsidP="00963134">
      <w:pPr>
        <w:spacing w:after="0"/>
        <w:rPr>
          <w:b/>
          <w:i/>
          <w:u w:val="single"/>
        </w:rPr>
      </w:pPr>
      <w:r w:rsidRPr="00963134">
        <w:rPr>
          <w:b/>
          <w:i/>
          <w:u w:val="single"/>
        </w:rPr>
        <w:t xml:space="preserve">LA PRESTATION NE COMPREND PAS : </w:t>
      </w:r>
    </w:p>
    <w:p w:rsidR="00963134" w:rsidRDefault="00963134" w:rsidP="00963134">
      <w:pPr>
        <w:spacing w:after="0"/>
      </w:pPr>
      <w:r>
        <w:t xml:space="preserve">• Le transport. </w:t>
      </w:r>
    </w:p>
    <w:p w:rsidR="00963134" w:rsidRDefault="00963134" w:rsidP="00963134">
      <w:pPr>
        <w:spacing w:after="0"/>
      </w:pPr>
      <w:r>
        <w:t>• Les frais de parking pour certains sites touristiques</w:t>
      </w:r>
    </w:p>
    <w:p w:rsidR="002F77D8" w:rsidRDefault="00963134" w:rsidP="00963134">
      <w:pPr>
        <w:spacing w:after="0"/>
      </w:pPr>
      <w:r>
        <w:t xml:space="preserve">• Le supplément en chambre single (sur demande, nombre limité) : 140 € par personne. </w:t>
      </w:r>
    </w:p>
    <w:p w:rsidR="002F77D8" w:rsidRDefault="00963134" w:rsidP="00963134">
      <w:pPr>
        <w:spacing w:after="0"/>
      </w:pPr>
      <w:r>
        <w:t xml:space="preserve">• Le ménage et lits refaits : 8 € par nuit et par personne. • Le changement du linge de toilette : 5 € par nuit et par personne. </w:t>
      </w:r>
    </w:p>
    <w:p w:rsidR="002F77D8" w:rsidRDefault="00963134" w:rsidP="00963134">
      <w:pPr>
        <w:spacing w:after="0"/>
      </w:pPr>
      <w:r>
        <w:t xml:space="preserve">• Le café : 1,7 € par café. </w:t>
      </w:r>
    </w:p>
    <w:p w:rsidR="002F77D8" w:rsidRDefault="00963134" w:rsidP="00963134">
      <w:pPr>
        <w:spacing w:after="0"/>
      </w:pPr>
      <w:r>
        <w:lastRenderedPageBreak/>
        <w:t>• Les frais de déplacement (carburant, assurance, péages, stationnement (sauf mention particulière) sont à la charge du client.</w:t>
      </w:r>
    </w:p>
    <w:p w:rsidR="002F77D8" w:rsidRDefault="00963134" w:rsidP="00963134">
      <w:pPr>
        <w:spacing w:after="0"/>
      </w:pPr>
      <w:r>
        <w:t xml:space="preserve">• Apéritif bar : 3,5 € par personne (détails sur demande - autres formules disponibles). </w:t>
      </w:r>
    </w:p>
    <w:p w:rsidR="002F77D8" w:rsidRDefault="00963134" w:rsidP="00963134">
      <w:pPr>
        <w:spacing w:after="0"/>
      </w:pPr>
      <w:r>
        <w:t xml:space="preserve">• Apéritif cocktail : 12 € par personne (détails sur demande - autres formules disponibles). </w:t>
      </w:r>
    </w:p>
    <w:p w:rsidR="002F77D8" w:rsidRDefault="00963134" w:rsidP="00963134">
      <w:pPr>
        <w:spacing w:after="0"/>
      </w:pPr>
      <w:r>
        <w:t xml:space="preserve">• Supplément menu gourmand / de pays : 14 € par personne (détails sur demande). </w:t>
      </w:r>
    </w:p>
    <w:p w:rsidR="00963134" w:rsidRDefault="00963134" w:rsidP="00963134">
      <w:pPr>
        <w:spacing w:after="0"/>
      </w:pPr>
      <w:r>
        <w:t xml:space="preserve">• Supplément menu saveur : 20 € par personne (détails sur demande). </w:t>
      </w:r>
    </w:p>
    <w:p w:rsidR="002F77D8" w:rsidRDefault="002F77D8" w:rsidP="00963134">
      <w:pPr>
        <w:spacing w:after="0"/>
      </w:pPr>
    </w:p>
    <w:p w:rsidR="002F77D8" w:rsidRDefault="002F77D8" w:rsidP="00963134">
      <w:pPr>
        <w:spacing w:after="0"/>
      </w:pPr>
    </w:p>
    <w:p w:rsidR="002F77D8" w:rsidRPr="002F77D8" w:rsidRDefault="002F77D8" w:rsidP="00963134">
      <w:pPr>
        <w:spacing w:after="0"/>
        <w:rPr>
          <w:b/>
          <w:u w:val="single"/>
        </w:rPr>
      </w:pPr>
      <w:r w:rsidRPr="002F77D8">
        <w:rPr>
          <w:b/>
          <w:u w:val="single"/>
        </w:rPr>
        <w:t>À NOTER</w:t>
      </w:r>
      <w:r>
        <w:rPr>
          <w:b/>
          <w:u w:val="single"/>
        </w:rPr>
        <w:t> :</w:t>
      </w:r>
    </w:p>
    <w:p w:rsidR="002F77D8" w:rsidRDefault="002F77D8" w:rsidP="00963134">
      <w:pPr>
        <w:spacing w:after="0"/>
      </w:pPr>
      <w:r>
        <w:t xml:space="preserve">Pensez à réserver la ou les place(s) pour le ou les guide(s) dans votre moyen de transport (bus ou voiture particulière). - Les approches pour les circuits randonnées et visites proposées pour ce séjour seront effectuées avec les véhicules personnels des participants et sous leur entière responsabilité. - Le guide accompagnateur sera passager, à titre gratuit, de l’un de ces véhicules ; il ne pourra en aucun cas le conduire. - Chaque propriétaire de véhicule devra obligatoirement fournir, en début de séjour, une copie de l’attestation d’assurance du véhicule concerné et du permis de conduire des conducteurs autorisés durant le séjour. </w:t>
      </w:r>
    </w:p>
    <w:p w:rsidR="002F77D8" w:rsidRDefault="002F77D8" w:rsidP="00963134">
      <w:pPr>
        <w:spacing w:after="0"/>
      </w:pPr>
      <w:r>
        <w:t xml:space="preserve">Pour des raisons de sécurité routière, le vin ne sera pas inclus au déjeuner. - Les programmes proposés constituent des bases, ils sont adaptables par les guides sur place, en fonction de la condition physique des composantes du groupe, ainsi que des conditions climatiques et de la praticabilité des circuits au moment du séjour. - L’ordre de ces visites et/ou randonnées peut être modifié en fonction de la disponibilité des sites et des conditions météorologiques. - VVF s’inscrit dans une démarche de développement durable et contribue à la lutte contre le gaspillage. Aussi, </w:t>
      </w:r>
      <w:r w:rsidRPr="002F77D8">
        <w:rPr>
          <w:b/>
        </w:rPr>
        <w:t>nous vous remercions de prévoir pour vos pique-niques : un sac à dos, une gourde, deux boites hermétiques et des couverts</w:t>
      </w:r>
      <w:r>
        <w:t xml:space="preserve">. Des serviettes en papier seront fournies par le village et un kit composé d’une éponge, produit vaisselle et torchon sera mis à disposition dans vos logements. </w:t>
      </w:r>
    </w:p>
    <w:p w:rsidR="002F77D8" w:rsidRDefault="002F77D8" w:rsidP="00963134">
      <w:pPr>
        <w:spacing w:after="0"/>
      </w:pPr>
      <w:r>
        <w:t>Pour toutes les formules de séjour, les logements sont mis à disposition le premier jour à partir de 17h et doivent être libérés avant 10h le dernier jour. Pour les arrivées tardives (après 23h) ou les départs matinaux (avant 6h), un supplément vous sera facturé : consulter VVF.</w:t>
      </w:r>
    </w:p>
    <w:sectPr w:rsidR="002F77D8" w:rsidSect="001F14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96BC2"/>
    <w:rsid w:val="00092B2B"/>
    <w:rsid w:val="001F14D4"/>
    <w:rsid w:val="002F77D8"/>
    <w:rsid w:val="008D3C16"/>
    <w:rsid w:val="00963134"/>
    <w:rsid w:val="009D5643"/>
    <w:rsid w:val="00E96BC2"/>
    <w:rsid w:val="00FA539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4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1080</Words>
  <Characters>5942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dc:creator>
  <cp:lastModifiedBy>Francoise</cp:lastModifiedBy>
  <cp:revision>3</cp:revision>
  <dcterms:created xsi:type="dcterms:W3CDTF">2023-10-03T08:14:00Z</dcterms:created>
  <dcterms:modified xsi:type="dcterms:W3CDTF">2023-10-03T08:44:00Z</dcterms:modified>
</cp:coreProperties>
</file>